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846" w:rsidRPr="002A7553" w:rsidP="00D85B19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7553" w:rsidR="00A75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2A7553" w:rsidR="00CD1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Pr="002A7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A7553" w:rsidR="00770C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2A7553" w:rsidR="00CD1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A7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2A7553" w:rsidR="00BE5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2A7553" w:rsidR="00CD1B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A75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A7553" w:rsidR="00D85B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0846" w:rsidRPr="002A7553" w:rsidP="0005354C">
      <w:pPr>
        <w:keepNext/>
        <w:spacing w:after="0" w:line="240" w:lineRule="auto"/>
        <w:ind w:right="-2"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200846" w:rsidRPr="002A7553" w:rsidP="0005354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00846" w:rsidRPr="002A7553" w:rsidP="0005354C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846" w:rsidRPr="002A7553" w:rsidP="0005354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января </w:t>
      </w:r>
      <w:r w:rsidRPr="002A7553" w:rsidR="00D331C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</w:t>
      </w:r>
      <w:r w:rsidRPr="002A7553" w:rsidR="007E7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9F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7553" w:rsidR="008D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A7553" w:rsidR="002D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7553" w:rsidR="00D33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200846" w:rsidRPr="002A7553" w:rsidP="0005354C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846" w:rsidRPr="002A7553" w:rsidP="0005354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2A7553" w:rsidR="00C87F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2A7553" w:rsidR="00C87FF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Агзямова Р.В.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(628309, ХМАО-Югра, г. Нефтеюганск, 1 мкр-н, дом 30),</w:t>
      </w:r>
      <w:r w:rsidRPr="002A7553" w:rsidR="00BE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 в отношении:</w:t>
      </w:r>
    </w:p>
    <w:p w:rsidR="00200846" w:rsidRPr="002A7553" w:rsidP="00CD1B1C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А-МУ</w:t>
      </w:r>
      <w:r w:rsidRPr="002A7553" w:rsidR="00C87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 w:rsidR="002D6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7553" w:rsidR="00B87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7553" w:rsid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2A7553" w:rsidR="008D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65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A7553" w:rsidR="008C0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7553" w:rsidR="0014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РФ: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 w:rsidR="001411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0846" w:rsidRPr="002A7553" w:rsidP="00CD1B1C">
      <w:pPr>
        <w:spacing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</w:t>
      </w:r>
      <w:r w:rsidRPr="002A7553" w:rsidR="009F4F6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</w:t>
      </w:r>
    </w:p>
    <w:p w:rsidR="00200846" w:rsidRPr="002A7553" w:rsidP="0005354C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E4F22" w:rsidRPr="002A7553" w:rsidP="0005354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6C4" w:rsidRPr="002A7553" w:rsidP="0005354C">
      <w:pPr>
        <w:tabs>
          <w:tab w:val="left" w:pos="851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водитель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 А-М.У.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24.01</w:t>
      </w:r>
      <w:r w:rsidRPr="002A7553" w:rsidR="00C87FF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A7553" w:rsidR="00200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A7553" w:rsidR="00C87F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7553" w:rsidR="00C869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7553" w:rsidR="002008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A7553" w:rsidR="00C8696D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2A7553" w:rsidR="00BE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7553" w:rsidR="00C8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Нефтеюганск, 7 мкр., 13, </w:t>
      </w:r>
      <w:r w:rsidRPr="002A7553" w:rsidR="00433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такие действия (бездействия) не содержат уголовно наказуемого деяния</w:t>
      </w:r>
      <w:r w:rsidRPr="002A7553" w:rsidR="0077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не имеющим права управления транспортными средствами, при наличии признаков опьянения: </w:t>
      </w:r>
      <w:r w:rsidRPr="002A7553" w:rsidR="00C8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алкоголя изо рта, </w:t>
      </w:r>
      <w:r w:rsidRPr="002A7553" w:rsidR="00770C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речи</w:t>
      </w:r>
      <w:r w:rsidRPr="002A7553" w:rsidR="0043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7553" w:rsidR="00770C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A7553" w:rsidR="0043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правлял т/с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 w:rsidR="00C8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 w:rsidR="001F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7553" w:rsidR="00C8696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24.01.2026</w:t>
      </w:r>
      <w:r w:rsidRPr="002A7553" w:rsidR="00C30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A7553" w:rsidR="00C8696D">
        <w:rPr>
          <w:rFonts w:ascii="Times New Roman" w:eastAsia="Times New Roman" w:hAnsi="Times New Roman" w:cs="Times New Roman"/>
          <w:sz w:val="28"/>
          <w:szCs w:val="28"/>
          <w:lang w:eastAsia="ru-RU"/>
        </w:rPr>
        <w:t>02:55,</w:t>
      </w:r>
      <w:r w:rsidRPr="002A7553" w:rsidR="00C30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C86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Нефтеюганск, ул. Мамонтовская, 11/1а.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действиями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 А-М.У.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нарушил </w:t>
      </w:r>
      <w:r w:rsidRPr="002A7553" w:rsidR="00FD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2.1.1 и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Pr="002A7553" w:rsidR="00F3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 Правил дорожного движения Российской Федерации, утвержденных постановлением Правительства Российской Федерации от 23.10.1993 №1090. </w:t>
      </w:r>
      <w:r w:rsidRPr="002A7553" w:rsidR="00BE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F2C" w:rsidRPr="002A7553" w:rsidP="0005354C">
      <w:pPr>
        <w:tabs>
          <w:tab w:val="left" w:pos="851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sz w:val="28"/>
          <w:szCs w:val="28"/>
        </w:rPr>
        <w:t xml:space="preserve">            </w:t>
      </w:r>
      <w:r w:rsidRPr="002A7553" w:rsidR="008E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 А-М.У.</w:t>
      </w:r>
      <w:r w:rsidRPr="002A7553" w:rsidR="008E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совершенном </w:t>
      </w:r>
      <w:r w:rsidRPr="002A7553" w:rsidR="009E5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</w:t>
      </w:r>
      <w:r w:rsidRPr="002A7553" w:rsidR="008E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признал</w:t>
      </w:r>
      <w:r w:rsidRPr="002A7553" w:rsidR="0022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 w:rsidRPr="002A7553" w:rsidR="00532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инвалидом 1 и 2 группы не является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F22" w:rsidRPr="002A7553" w:rsidP="0005354C">
      <w:pPr>
        <w:tabs>
          <w:tab w:val="left" w:pos="482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 А-М.У.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исследова</w:t>
      </w:r>
      <w:r w:rsidRPr="002A7553" w:rsidR="00510F2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приходит к выводу, что вина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 А-М.У.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E5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доказана и подтверждается совокупностью следующих доказательств:</w:t>
      </w:r>
    </w:p>
    <w:p w:rsidR="00C30E94" w:rsidRPr="002A7553" w:rsidP="0005354C">
      <w:pPr>
        <w:tabs>
          <w:tab w:val="left" w:pos="482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2A7553" w:rsidR="002F3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ХМ </w:t>
      </w:r>
      <w:r w:rsidRPr="002A7553" w:rsidR="0040320D">
        <w:rPr>
          <w:rFonts w:ascii="Times New Roman" w:eastAsia="Times New Roman" w:hAnsi="Times New Roman" w:cs="Times New Roman"/>
          <w:sz w:val="28"/>
          <w:szCs w:val="28"/>
          <w:lang w:eastAsia="ru-RU"/>
        </w:rPr>
        <w:t>732102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A7553" w:rsidR="0040320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24.01.2026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составленным </w:t>
      </w:r>
      <w:r w:rsidRPr="002A7553" w:rsidR="00EE28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7553" w:rsidR="00433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ДПС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 О</w:t>
      </w:r>
      <w:r w:rsidRPr="002A7553" w:rsidR="005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7553" w:rsidR="005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по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Нефтеюганску</w:t>
      </w:r>
      <w:r w:rsidRPr="002A7553" w:rsidR="005A7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 А-М.У.</w:t>
      </w:r>
      <w:r w:rsidRPr="002A7553" w:rsidR="00E508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9F4F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которому</w:t>
      </w:r>
      <w:r w:rsidRPr="002A7553" w:rsidR="001F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Мержоеву А-М.У.</w:t>
      </w:r>
      <w:r w:rsidRPr="002A7553" w:rsidR="001F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F7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протокола были разъяснены процессуальные права и обязанности, предусмотренные КоАП РФ, а также </w:t>
      </w:r>
      <w:r w:rsidRPr="002A7553" w:rsidR="004B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Pr="002A7553" w:rsidR="00F77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51 </w:t>
      </w:r>
      <w:r w:rsidRPr="002A7553" w:rsidR="004B4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Конституции РФ</w:t>
      </w:r>
      <w:r w:rsidRPr="002A7553" w:rsidR="0014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чем в протоколе он расписался, копия вручена. Из протокола следует, что водитель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 А-М.У.</w:t>
      </w:r>
      <w:r w:rsidRPr="002A7553" w:rsidR="0014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7553" w:rsidR="0040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24.01.2026 в 05:07, по адресу: г. Нефтеюганск, 7 мкр., 13, не выполнил законного требования уполномоченного должностного лица о прохождении медицинского освидетельствования на состояние опьянения, такие действия (бездействия) не содержат уголовно наказуемого деяния, будучи не имеющим права управления транспортными средствами, при наличии признаков опьянения: запах алкоголя изо рта, </w:t>
      </w:r>
      <w:r w:rsidRPr="002A7553" w:rsidR="0040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речи. Управлял т/с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 w:rsidR="00403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 w:rsidR="0040320D">
        <w:rPr>
          <w:rFonts w:ascii="Times New Roman" w:eastAsia="Times New Roman" w:hAnsi="Times New Roman" w:cs="Times New Roman"/>
          <w:sz w:val="28"/>
          <w:szCs w:val="28"/>
          <w:lang w:eastAsia="ru-RU"/>
        </w:rPr>
        <w:t>, 24.01.2026 в 02:55, по адресу: г. Нефтеюганск, ул. Мамонтовская, 11/1а. Своими действиями Мержоев А-М.У. нарушил п. 2.1.1 и п. 2.3.2 Правил дорожного движения Российской Федерации, утвержденных постановлением Правительства Российской Федерации от 23.10.1993 №1090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7D81" w:rsidRPr="002A7553" w:rsidP="0005354C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протоколом об отстранении от управления транспортным средством </w:t>
      </w:r>
      <w:r w:rsidRPr="002A7553" w:rsidR="004E4F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86 </w:t>
      </w:r>
      <w:r w:rsidRPr="002A7553" w:rsidR="004032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ПК№ 094927</w:t>
      </w:r>
      <w:r w:rsidRPr="002A7553" w:rsidR="00DE0C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</w:t>
      </w:r>
      <w:r w:rsidRPr="002A7553" w:rsidR="004032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24.01</w:t>
      </w:r>
      <w:r w:rsidRPr="002A7553" w:rsidR="00DE0C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.202</w:t>
      </w:r>
      <w:r w:rsidRPr="002A7553" w:rsidR="004032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 А-М.У.</w:t>
      </w:r>
      <w:r w:rsidRPr="002A7553" w:rsidR="00E5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7B6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A7553" w:rsidR="0040320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A7553" w:rsidR="00BE53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A7553" w:rsidR="0040320D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2A7553" w:rsidR="003B19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553" w:rsidR="00BE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3B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 Нефтеюганск, ул. Мамонтовская, 11/1а, </w:t>
      </w:r>
      <w:r w:rsidRPr="002A7553" w:rsidR="00E5085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отстранен от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транспортным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 w:rsidR="003B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A7553" w:rsidR="00EF2112">
        <w:rPr>
          <w:rFonts w:ascii="Times New Roman" w:hAnsi="Times New Roman" w:cs="Times New Roman"/>
          <w:sz w:val="28"/>
          <w:szCs w:val="28"/>
        </w:rPr>
        <w:t xml:space="preserve">, </w:t>
      </w:r>
      <w:r w:rsidRPr="002A7553" w:rsidR="008D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которым управлял в </w:t>
      </w:r>
      <w:r w:rsidRPr="002A7553" w:rsidR="00DE0CD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A7553" w:rsidR="007775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7553" w:rsidR="00C30E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A7553" w:rsidR="0077759A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2A7553" w:rsidR="008D2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77759A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24.01.2026</w:t>
      </w:r>
      <w:r w:rsidRPr="002A7553" w:rsidR="008D24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наличием признаков опьянения (</w:t>
      </w:r>
      <w:r w:rsidRPr="002A7553" w:rsidR="0077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алкоголя изо рта, </w:t>
      </w:r>
      <w:r w:rsidRPr="002A7553" w:rsidR="00726E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речи</w:t>
      </w:r>
      <w:r w:rsidRPr="002A7553" w:rsidR="007775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553" w:rsidR="002557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553" w:rsidR="00F05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25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составлен с применением видеозаписи, </w:t>
      </w:r>
      <w:r w:rsidRPr="002A7553" w:rsidR="004A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</w:t>
      </w:r>
      <w:r w:rsidRPr="002A7553" w:rsidR="00C30E94">
        <w:rPr>
          <w:sz w:val="28"/>
          <w:szCs w:val="28"/>
        </w:rPr>
        <w:t xml:space="preserve">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Мержоевым А-М.У.</w:t>
      </w:r>
      <w:r w:rsidRPr="002A7553" w:rsidR="004A38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553" w:rsidR="0011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вручена</w:t>
      </w:r>
      <w:r w:rsidRPr="002A7553" w:rsidR="00B832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678F" w:rsidRPr="002A7553" w:rsidP="00FF678F">
      <w:pPr>
        <w:pStyle w:val="BodyTextIndent"/>
        <w:ind w:right="-2"/>
        <w:jc w:val="both"/>
        <w:rPr>
          <w:szCs w:val="28"/>
        </w:rPr>
      </w:pPr>
      <w:r w:rsidRPr="002A7553">
        <w:rPr>
          <w:szCs w:val="28"/>
        </w:rPr>
        <w:t xml:space="preserve">- актом </w:t>
      </w:r>
      <w:r w:rsidRPr="002A7553">
        <w:rPr>
          <w:color w:val="FF0000"/>
          <w:szCs w:val="28"/>
        </w:rPr>
        <w:t>86 ГП</w:t>
      </w:r>
      <w:r w:rsidRPr="002A7553" w:rsidR="002527F1">
        <w:rPr>
          <w:color w:val="FF0000"/>
          <w:szCs w:val="28"/>
        </w:rPr>
        <w:t xml:space="preserve"> № </w:t>
      </w:r>
      <w:r w:rsidRPr="002A7553" w:rsidR="0077759A">
        <w:rPr>
          <w:color w:val="FF0000"/>
          <w:szCs w:val="28"/>
        </w:rPr>
        <w:t xml:space="preserve">073655 </w:t>
      </w:r>
      <w:r w:rsidRPr="002A7553">
        <w:rPr>
          <w:szCs w:val="28"/>
        </w:rPr>
        <w:t xml:space="preserve">освидетельствования на состояние алкогольного опьянения от </w:t>
      </w:r>
      <w:r w:rsidRPr="002A7553" w:rsidR="0077759A">
        <w:rPr>
          <w:szCs w:val="28"/>
        </w:rPr>
        <w:t>24.01.2026</w:t>
      </w:r>
      <w:r w:rsidRPr="002A7553">
        <w:rPr>
          <w:szCs w:val="28"/>
        </w:rPr>
        <w:t xml:space="preserve">, согласно которому </w:t>
      </w:r>
      <w:r w:rsidRPr="002A7553" w:rsidR="00CD1B1C">
        <w:rPr>
          <w:szCs w:val="28"/>
        </w:rPr>
        <w:t>Мержоев А-М.У.</w:t>
      </w:r>
      <w:r w:rsidRPr="002A7553">
        <w:rPr>
          <w:szCs w:val="28"/>
        </w:rPr>
        <w:t xml:space="preserve"> </w:t>
      </w:r>
      <w:r w:rsidRPr="002A7553" w:rsidR="00814C52">
        <w:rPr>
          <w:szCs w:val="28"/>
        </w:rPr>
        <w:t xml:space="preserve">при наличии у него признаков алкогольного опьянения: </w:t>
      </w:r>
      <w:r w:rsidRPr="002A7553" w:rsidR="0077759A">
        <w:rPr>
          <w:szCs w:val="28"/>
        </w:rPr>
        <w:t>запах алкоголя изо рта</w:t>
      </w:r>
      <w:r w:rsidRPr="002A7553" w:rsidR="00814C52">
        <w:rPr>
          <w:szCs w:val="28"/>
        </w:rPr>
        <w:t>, на месте был освидетельствован на состояние алкогольного опьянения прибором  Алкотектор PRO-100 touch (заводской номер 8506</w:t>
      </w:r>
      <w:r w:rsidRPr="002A7553" w:rsidR="0077759A">
        <w:rPr>
          <w:szCs w:val="28"/>
        </w:rPr>
        <w:t>75</w:t>
      </w:r>
      <w:r w:rsidRPr="002A7553" w:rsidR="00814C52">
        <w:rPr>
          <w:szCs w:val="28"/>
        </w:rPr>
        <w:t xml:space="preserve">, дата последней поверки </w:t>
      </w:r>
      <w:r w:rsidRPr="002A7553" w:rsidR="0077759A">
        <w:rPr>
          <w:szCs w:val="28"/>
        </w:rPr>
        <w:t>29.09.2025</w:t>
      </w:r>
      <w:r w:rsidRPr="002A7553" w:rsidR="00814C52">
        <w:rPr>
          <w:szCs w:val="28"/>
        </w:rPr>
        <w:t xml:space="preserve">), в ходе которого состояние алкогольного опьянения у </w:t>
      </w:r>
      <w:r w:rsidRPr="002A7553" w:rsidR="00CD1B1C">
        <w:rPr>
          <w:szCs w:val="28"/>
        </w:rPr>
        <w:t>Мержоева А-М.У.</w:t>
      </w:r>
      <w:r w:rsidRPr="002A7553" w:rsidR="00814C52">
        <w:rPr>
          <w:szCs w:val="28"/>
        </w:rPr>
        <w:t xml:space="preserve"> установлено не было, с результатами </w:t>
      </w:r>
      <w:r w:rsidRPr="002A7553" w:rsidR="00CD1B1C">
        <w:rPr>
          <w:szCs w:val="28"/>
        </w:rPr>
        <w:t>Мержоев А-М.У.</w:t>
      </w:r>
      <w:r w:rsidRPr="002A7553" w:rsidR="00814C52">
        <w:rPr>
          <w:szCs w:val="28"/>
        </w:rPr>
        <w:t xml:space="preserve"> согласился, о чем в акте расписался, данный акт был составлен при совершении процессуальных действий с применением видеозаписи</w:t>
      </w:r>
      <w:r w:rsidRPr="002A7553" w:rsidR="001B0651">
        <w:rPr>
          <w:szCs w:val="28"/>
        </w:rPr>
        <w:t>;</w:t>
      </w:r>
      <w:r w:rsidRPr="002A7553">
        <w:rPr>
          <w:szCs w:val="28"/>
        </w:rPr>
        <w:t xml:space="preserve"> </w:t>
      </w:r>
    </w:p>
    <w:p w:rsidR="00814C52" w:rsidRPr="002A7553" w:rsidP="00FF678F">
      <w:pPr>
        <w:pStyle w:val="BodyTextIndent"/>
        <w:ind w:right="-2"/>
        <w:jc w:val="both"/>
        <w:rPr>
          <w:szCs w:val="28"/>
        </w:rPr>
      </w:pPr>
      <w:r w:rsidRPr="002A7553">
        <w:rPr>
          <w:szCs w:val="28"/>
        </w:rPr>
        <w:t>- бумажным носителем с записью результатов исследования прибором Алкотектор PRO-100 touch, заводской номер 8506</w:t>
      </w:r>
      <w:r w:rsidRPr="002A7553" w:rsidR="0077759A">
        <w:rPr>
          <w:szCs w:val="28"/>
        </w:rPr>
        <w:t>75</w:t>
      </w:r>
      <w:r w:rsidRPr="002A7553">
        <w:rPr>
          <w:szCs w:val="28"/>
        </w:rPr>
        <w:t xml:space="preserve">, от </w:t>
      </w:r>
      <w:r w:rsidRPr="002A7553" w:rsidR="0077759A">
        <w:rPr>
          <w:szCs w:val="28"/>
        </w:rPr>
        <w:t>24.01.2026</w:t>
      </w:r>
      <w:r w:rsidRPr="002A7553">
        <w:rPr>
          <w:szCs w:val="28"/>
        </w:rPr>
        <w:t xml:space="preserve"> в 0</w:t>
      </w:r>
      <w:r w:rsidRPr="002A7553" w:rsidR="0077759A">
        <w:rPr>
          <w:szCs w:val="28"/>
        </w:rPr>
        <w:t>3</w:t>
      </w:r>
      <w:r w:rsidRPr="002A7553">
        <w:rPr>
          <w:szCs w:val="28"/>
        </w:rPr>
        <w:t>:</w:t>
      </w:r>
      <w:r w:rsidRPr="002A7553" w:rsidR="0077759A">
        <w:rPr>
          <w:szCs w:val="28"/>
        </w:rPr>
        <w:t>45</w:t>
      </w:r>
      <w:r w:rsidRPr="002A7553">
        <w:rPr>
          <w:szCs w:val="28"/>
        </w:rPr>
        <w:t xml:space="preserve"> – 0,00 мг/л;</w:t>
      </w:r>
    </w:p>
    <w:p w:rsidR="009F4F63" w:rsidRPr="002A7553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 xml:space="preserve">  - протоколом </w:t>
      </w:r>
      <w:r w:rsidRPr="002A7553" w:rsidR="006E19FF">
        <w:rPr>
          <w:rFonts w:ascii="Times New Roman" w:hAnsi="Times New Roman" w:cs="Times New Roman"/>
          <w:sz w:val="28"/>
          <w:szCs w:val="28"/>
        </w:rPr>
        <w:t xml:space="preserve">86 </w:t>
      </w:r>
      <w:r w:rsidRPr="002A7553" w:rsidR="00814C52">
        <w:rPr>
          <w:rFonts w:ascii="Times New Roman" w:hAnsi="Times New Roman" w:cs="Times New Roman"/>
          <w:sz w:val="28"/>
          <w:szCs w:val="28"/>
        </w:rPr>
        <w:t>НП № 04</w:t>
      </w:r>
      <w:r w:rsidRPr="002A7553" w:rsidR="0077759A">
        <w:rPr>
          <w:rFonts w:ascii="Times New Roman" w:hAnsi="Times New Roman" w:cs="Times New Roman"/>
          <w:sz w:val="28"/>
          <w:szCs w:val="28"/>
        </w:rPr>
        <w:t>7336</w:t>
      </w:r>
      <w:r w:rsidRPr="002A7553" w:rsidR="00166A32">
        <w:rPr>
          <w:rFonts w:ascii="Times New Roman" w:hAnsi="Times New Roman" w:cs="Times New Roman"/>
          <w:sz w:val="28"/>
          <w:szCs w:val="28"/>
        </w:rPr>
        <w:t xml:space="preserve"> </w:t>
      </w:r>
      <w:r w:rsidRPr="002A7553">
        <w:rPr>
          <w:rFonts w:ascii="Times New Roman" w:hAnsi="Times New Roman" w:cs="Times New Roman"/>
          <w:sz w:val="28"/>
          <w:szCs w:val="28"/>
        </w:rPr>
        <w:t>о направлении на медицинское освидетельствование на состояние опьянения</w:t>
      </w:r>
      <w:r w:rsidRPr="002A7553" w:rsidR="006E19FF">
        <w:rPr>
          <w:rFonts w:ascii="Times New Roman" w:hAnsi="Times New Roman" w:cs="Times New Roman"/>
          <w:sz w:val="28"/>
          <w:szCs w:val="28"/>
        </w:rPr>
        <w:t xml:space="preserve"> от </w:t>
      </w:r>
      <w:r w:rsidRPr="002A7553" w:rsidR="0077759A">
        <w:rPr>
          <w:rFonts w:ascii="Times New Roman" w:hAnsi="Times New Roman" w:cs="Times New Roman"/>
          <w:sz w:val="28"/>
          <w:szCs w:val="28"/>
        </w:rPr>
        <w:t>24.01.2026</w:t>
      </w:r>
      <w:r w:rsidRPr="002A7553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 А-М.У.</w:t>
      </w:r>
      <w:r w:rsidRPr="002A7553" w:rsidR="00812C5F">
        <w:rPr>
          <w:rFonts w:ascii="Times New Roman" w:hAnsi="Times New Roman" w:cs="Times New Roman"/>
          <w:sz w:val="28"/>
          <w:szCs w:val="28"/>
        </w:rPr>
        <w:t xml:space="preserve"> </w:t>
      </w:r>
      <w:r w:rsidRPr="002A7553" w:rsidR="0077759A">
        <w:rPr>
          <w:rFonts w:ascii="Times New Roman" w:hAnsi="Times New Roman" w:cs="Times New Roman"/>
          <w:sz w:val="28"/>
          <w:szCs w:val="28"/>
        </w:rPr>
        <w:t xml:space="preserve">24.01.2026 </w:t>
      </w:r>
      <w:r w:rsidRPr="002A7553" w:rsidR="004B46E2">
        <w:rPr>
          <w:rFonts w:ascii="Times New Roman" w:hAnsi="Times New Roman" w:cs="Times New Roman"/>
          <w:sz w:val="28"/>
          <w:szCs w:val="28"/>
        </w:rPr>
        <w:t xml:space="preserve">в </w:t>
      </w:r>
      <w:r w:rsidRPr="002A7553" w:rsidR="0077759A">
        <w:rPr>
          <w:rFonts w:ascii="Times New Roman" w:hAnsi="Times New Roman" w:cs="Times New Roman"/>
          <w:sz w:val="28"/>
          <w:szCs w:val="28"/>
        </w:rPr>
        <w:t>03</w:t>
      </w:r>
      <w:r w:rsidRPr="002A7553" w:rsidR="004B46E2">
        <w:rPr>
          <w:rFonts w:ascii="Times New Roman" w:hAnsi="Times New Roman" w:cs="Times New Roman"/>
          <w:sz w:val="28"/>
          <w:szCs w:val="28"/>
        </w:rPr>
        <w:t>:</w:t>
      </w:r>
      <w:r w:rsidRPr="002A7553" w:rsidR="0077759A">
        <w:rPr>
          <w:rFonts w:ascii="Times New Roman" w:hAnsi="Times New Roman" w:cs="Times New Roman"/>
          <w:sz w:val="28"/>
          <w:szCs w:val="28"/>
        </w:rPr>
        <w:t xml:space="preserve">56 </w:t>
      </w:r>
      <w:r w:rsidRPr="002A7553" w:rsidR="00814C52">
        <w:rPr>
          <w:rFonts w:ascii="Times New Roman" w:hAnsi="Times New Roman" w:cs="Times New Roman"/>
          <w:sz w:val="28"/>
          <w:szCs w:val="28"/>
        </w:rPr>
        <w:t xml:space="preserve">был направлен на медицинское освидетельствование на состояние опьянения. Основанием для направления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Мержоева А-М.У.</w:t>
      </w:r>
      <w:r w:rsidRPr="002A7553" w:rsidR="00814C52">
        <w:rPr>
          <w:rFonts w:ascii="Times New Roman" w:hAnsi="Times New Roman" w:cs="Times New Roman"/>
          <w:sz w:val="28"/>
          <w:szCs w:val="28"/>
        </w:rPr>
        <w:t xml:space="preserve"> на медицинское освидетельствование на состояние опьянение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 Пройти медицинское освидетельствование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 А-М.У.</w:t>
      </w:r>
      <w:r w:rsidRPr="002A7553" w:rsidR="00814C52">
        <w:rPr>
          <w:rFonts w:ascii="Times New Roman" w:hAnsi="Times New Roman" w:cs="Times New Roman"/>
          <w:sz w:val="28"/>
          <w:szCs w:val="28"/>
        </w:rPr>
        <w:t xml:space="preserve"> </w:t>
      </w:r>
      <w:r w:rsidRPr="002A7553" w:rsidR="0077759A">
        <w:rPr>
          <w:rFonts w:ascii="Times New Roman" w:hAnsi="Times New Roman" w:cs="Times New Roman"/>
          <w:sz w:val="28"/>
          <w:szCs w:val="28"/>
        </w:rPr>
        <w:t>согласился</w:t>
      </w:r>
      <w:r w:rsidRPr="002A7553" w:rsidR="00814C52">
        <w:rPr>
          <w:rFonts w:ascii="Times New Roman" w:hAnsi="Times New Roman" w:cs="Times New Roman"/>
          <w:sz w:val="28"/>
          <w:szCs w:val="28"/>
        </w:rPr>
        <w:t xml:space="preserve">, о чем имеется его собственноручная запись и подпись в протоколе, копия получена. Протокол был составлен с применением видеозаписи, подписан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Мержоевым А-М.У.</w:t>
      </w:r>
      <w:r w:rsidRPr="002A7553">
        <w:rPr>
          <w:rFonts w:ascii="Times New Roman" w:hAnsi="Times New Roman" w:cs="Times New Roman"/>
          <w:sz w:val="28"/>
          <w:szCs w:val="28"/>
        </w:rPr>
        <w:t>;</w:t>
      </w:r>
    </w:p>
    <w:p w:rsidR="0077759A" w:rsidRPr="002A7553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>- актом медицинского освидетельствования на состояние опьянения (алкогольного, наркотического или иного токсического) № 35 от 24.01.2026, согласно которому в БУ ХМАО-Югры «Нефтеюганская окружная клиническая больница имени В.И. Яцкив» 24.0</w:t>
      </w:r>
      <w:r w:rsidRPr="002A7553">
        <w:rPr>
          <w:rFonts w:ascii="Times New Roman" w:hAnsi="Times New Roman" w:cs="Times New Roman"/>
          <w:sz w:val="28"/>
          <w:szCs w:val="28"/>
        </w:rPr>
        <w:t>1.2026 в 05:07 от освидетельствования Мержоев А-М.У. отказался;</w:t>
      </w:r>
    </w:p>
    <w:p w:rsidR="008D4E03" w:rsidRPr="002A7553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>- протоколом о задержании транспортного средства;</w:t>
      </w:r>
    </w:p>
    <w:p w:rsidR="00862CC1" w:rsidRPr="00862CC1" w:rsidP="00862CC1">
      <w:pPr>
        <w:widowControl w:val="0"/>
        <w:spacing w:after="0" w:line="346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справкой инспектора ОИАЗ и ПБДД отдела Госавтоинспекции, согласно которой п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данным отделения по исполнению административного 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законодательст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ва 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отдела Госавтоинспекции ОМВД России по г. Нефтеюганску Меджоев А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-М.У., 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08.03.1997 года рождения, согласно информационной базы данных ОИС ГИБДД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водительского удостоверения не получал, экзамен на </w:t>
      </w:r>
      <w:r w:rsidRPr="00862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знание ПДД не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A755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 w:bidi="ru-RU"/>
        </w:rPr>
        <w:t>сдавал;</w:t>
      </w:r>
    </w:p>
    <w:p w:rsidR="00862CC1" w:rsidRPr="002A7553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 xml:space="preserve">- рапортом ИДПС ОВ ДПС ГИБДД ОМВД </w:t>
      </w:r>
      <w:r w:rsidRPr="002A7553">
        <w:rPr>
          <w:rFonts w:ascii="Times New Roman" w:hAnsi="Times New Roman" w:cs="Times New Roman"/>
          <w:sz w:val="28"/>
          <w:szCs w:val="28"/>
        </w:rPr>
        <w:t>России по г. Нефтеюганску, в котором изложены обстоятельства выявленного правонарушения;</w:t>
      </w:r>
    </w:p>
    <w:p w:rsidR="00814C52" w:rsidRPr="00A84169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свидетельства о поверке Алкотектор PRO-100 touch, заводской номер </w:t>
      </w:r>
      <w:r w:rsidRPr="00A84169" w:rsidR="002A7553">
        <w:rPr>
          <w:rFonts w:ascii="Times New Roman" w:hAnsi="Times New Roman" w:cs="Times New Roman"/>
          <w:color w:val="000000" w:themeColor="text1"/>
          <w:sz w:val="28"/>
          <w:szCs w:val="28"/>
        </w:rPr>
        <w:t>850675</w:t>
      </w:r>
      <w:r w:rsidRPr="00A84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дата поверки </w:t>
      </w:r>
      <w:r w:rsidRPr="00A84169" w:rsidR="002A7553">
        <w:rPr>
          <w:rFonts w:ascii="Times New Roman" w:hAnsi="Times New Roman" w:cs="Times New Roman"/>
          <w:color w:val="000000" w:themeColor="text1"/>
          <w:sz w:val="28"/>
          <w:szCs w:val="28"/>
        </w:rPr>
        <w:t>29.09.2025</w:t>
      </w:r>
      <w:r w:rsidRPr="00A84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действительно до </w:t>
      </w:r>
      <w:r w:rsidRPr="00A84169" w:rsidR="00A84169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A841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84169" w:rsidR="00A84169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A8416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A84169" w:rsidR="00A8416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841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B673F" w:rsidRPr="002A7553" w:rsidP="00935CD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 xml:space="preserve">  - реестром правонарушений;</w:t>
      </w:r>
    </w:p>
    <w:p w:rsidR="009B673F" w:rsidRPr="002A7553" w:rsidP="0005354C">
      <w:pPr>
        <w:pStyle w:val="ConsPlusNormal"/>
        <w:widowControl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 xml:space="preserve">  - сведениями об отсутствии судимостей по ст. 264 и ст. 264.1 УК РФ;</w:t>
      </w:r>
    </w:p>
    <w:p w:rsidR="00812C5F" w:rsidRPr="002A7553" w:rsidP="0005354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 xml:space="preserve">- </w:t>
      </w:r>
      <w:r w:rsidRPr="002A7553" w:rsidR="00CA785C">
        <w:rPr>
          <w:rFonts w:ascii="Times New Roman" w:hAnsi="Times New Roman" w:cs="Times New Roman"/>
          <w:sz w:val="28"/>
          <w:szCs w:val="28"/>
        </w:rPr>
        <w:t xml:space="preserve">видеозаписью, </w:t>
      </w:r>
      <w:r w:rsidRPr="002A7553">
        <w:rPr>
          <w:rFonts w:ascii="Times New Roman" w:hAnsi="Times New Roman" w:cs="Times New Roman"/>
          <w:sz w:val="28"/>
          <w:szCs w:val="28"/>
        </w:rPr>
        <w:t>из котор</w:t>
      </w:r>
      <w:r w:rsidRPr="002A7553" w:rsidR="00917268">
        <w:rPr>
          <w:rFonts w:ascii="Times New Roman" w:hAnsi="Times New Roman" w:cs="Times New Roman"/>
          <w:sz w:val="28"/>
          <w:szCs w:val="28"/>
        </w:rPr>
        <w:t>ой</w:t>
      </w:r>
      <w:r w:rsidRPr="002A7553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 w:rsidRPr="002A7553" w:rsidR="00593195">
        <w:rPr>
          <w:rFonts w:ascii="Times New Roman" w:hAnsi="Times New Roman" w:cs="Times New Roman"/>
          <w:sz w:val="28"/>
          <w:szCs w:val="28"/>
        </w:rPr>
        <w:t>водител</w:t>
      </w:r>
      <w:r w:rsidRPr="002A7553" w:rsidR="00002ECF">
        <w:rPr>
          <w:rFonts w:ascii="Times New Roman" w:hAnsi="Times New Roman" w:cs="Times New Roman"/>
          <w:sz w:val="28"/>
          <w:szCs w:val="28"/>
        </w:rPr>
        <w:t>ь</w:t>
      </w:r>
      <w:r w:rsidRPr="002A7553" w:rsidR="00593195">
        <w:rPr>
          <w:rFonts w:ascii="Times New Roman" w:hAnsi="Times New Roman" w:cs="Times New Roman"/>
          <w:sz w:val="28"/>
          <w:szCs w:val="28"/>
        </w:rPr>
        <w:t xml:space="preserve">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 А-М.У.</w:t>
      </w:r>
      <w:r w:rsidRPr="002A7553" w:rsidR="00593195">
        <w:rPr>
          <w:rFonts w:ascii="Times New Roman" w:hAnsi="Times New Roman" w:cs="Times New Roman"/>
          <w:sz w:val="28"/>
          <w:szCs w:val="28"/>
        </w:rPr>
        <w:t xml:space="preserve"> </w:t>
      </w:r>
      <w:r w:rsidRPr="002A7553" w:rsidR="00002ECF">
        <w:rPr>
          <w:rFonts w:ascii="Times New Roman" w:hAnsi="Times New Roman" w:cs="Times New Roman"/>
          <w:sz w:val="28"/>
          <w:szCs w:val="28"/>
        </w:rPr>
        <w:t xml:space="preserve">был отстранен от управления ТС, ему </w:t>
      </w:r>
      <w:r w:rsidRPr="002A7553" w:rsidR="00EC0A26">
        <w:rPr>
          <w:rFonts w:ascii="Times New Roman" w:hAnsi="Times New Roman" w:cs="Times New Roman"/>
          <w:sz w:val="28"/>
          <w:szCs w:val="28"/>
        </w:rPr>
        <w:t xml:space="preserve">было предложено </w:t>
      </w:r>
      <w:r w:rsidRPr="002A7553">
        <w:rPr>
          <w:rFonts w:ascii="Times New Roman" w:hAnsi="Times New Roman" w:cs="Times New Roman"/>
          <w:sz w:val="28"/>
          <w:szCs w:val="28"/>
        </w:rPr>
        <w:t xml:space="preserve">пройти освидетельствование на состояние алкогольного опьянения на месте, на что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 А-М.У.</w:t>
      </w:r>
      <w:r w:rsidRPr="002A7553">
        <w:rPr>
          <w:rFonts w:ascii="Times New Roman" w:hAnsi="Times New Roman" w:cs="Times New Roman"/>
          <w:sz w:val="28"/>
          <w:szCs w:val="28"/>
        </w:rPr>
        <w:t xml:space="preserve"> </w:t>
      </w:r>
      <w:r w:rsidRPr="002A7553" w:rsidR="00293BE0">
        <w:rPr>
          <w:rFonts w:ascii="Times New Roman" w:hAnsi="Times New Roman" w:cs="Times New Roman"/>
          <w:sz w:val="28"/>
          <w:szCs w:val="28"/>
        </w:rPr>
        <w:t xml:space="preserve">согласился, в ходе которого состояние алкогольного опьянения у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Мержоева А-М.У.</w:t>
      </w:r>
      <w:r w:rsidRPr="002A7553" w:rsidR="00293BE0">
        <w:rPr>
          <w:rFonts w:ascii="Times New Roman" w:hAnsi="Times New Roman" w:cs="Times New Roman"/>
          <w:sz w:val="28"/>
          <w:szCs w:val="28"/>
        </w:rPr>
        <w:t xml:space="preserve"> установлено не было</w:t>
      </w:r>
      <w:r w:rsidRPr="002A7553" w:rsidR="0005354C">
        <w:rPr>
          <w:rFonts w:ascii="Times New Roman" w:hAnsi="Times New Roman" w:cs="Times New Roman"/>
          <w:sz w:val="28"/>
          <w:szCs w:val="28"/>
        </w:rPr>
        <w:t xml:space="preserve">. </w:t>
      </w:r>
      <w:r w:rsidRPr="002A7553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Мержоеву А-М.У.</w:t>
      </w:r>
      <w:r w:rsidRPr="002A7553">
        <w:rPr>
          <w:rFonts w:ascii="Times New Roman" w:hAnsi="Times New Roman" w:cs="Times New Roman"/>
          <w:sz w:val="28"/>
          <w:szCs w:val="28"/>
        </w:rPr>
        <w:t xml:space="preserve"> было предложено</w:t>
      </w:r>
      <w:r w:rsidRPr="002A7553" w:rsidR="00F63B26">
        <w:rPr>
          <w:rFonts w:ascii="Times New Roman" w:hAnsi="Times New Roman" w:cs="Times New Roman"/>
          <w:sz w:val="28"/>
          <w:szCs w:val="28"/>
        </w:rPr>
        <w:t xml:space="preserve"> </w:t>
      </w:r>
      <w:r w:rsidRPr="002A7553">
        <w:rPr>
          <w:rFonts w:ascii="Times New Roman" w:hAnsi="Times New Roman" w:cs="Times New Roman"/>
          <w:sz w:val="28"/>
          <w:szCs w:val="28"/>
        </w:rPr>
        <w:t xml:space="preserve">проехать в </w:t>
      </w:r>
      <w:r w:rsidRPr="002A7553" w:rsidR="0025575E">
        <w:rPr>
          <w:rFonts w:ascii="Times New Roman" w:hAnsi="Times New Roman" w:cs="Times New Roman"/>
          <w:sz w:val="28"/>
          <w:szCs w:val="28"/>
        </w:rPr>
        <w:t>органы здравоохранения</w:t>
      </w:r>
      <w:r w:rsidRPr="002A7553">
        <w:rPr>
          <w:rFonts w:ascii="Times New Roman" w:hAnsi="Times New Roman" w:cs="Times New Roman"/>
          <w:sz w:val="28"/>
          <w:szCs w:val="28"/>
        </w:rPr>
        <w:t xml:space="preserve"> для прохождения </w:t>
      </w:r>
      <w:r w:rsidRPr="002A7553" w:rsidR="00F421A1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2A7553">
        <w:rPr>
          <w:rFonts w:ascii="Times New Roman" w:hAnsi="Times New Roman" w:cs="Times New Roman"/>
          <w:sz w:val="28"/>
          <w:szCs w:val="28"/>
        </w:rPr>
        <w:t>медицинского освидетельствования на состояние опьянения</w:t>
      </w:r>
      <w:r w:rsidRPr="002A7553" w:rsidR="00EC0A26">
        <w:rPr>
          <w:rFonts w:ascii="Times New Roman" w:hAnsi="Times New Roman" w:cs="Times New Roman"/>
          <w:sz w:val="28"/>
          <w:szCs w:val="28"/>
        </w:rPr>
        <w:t xml:space="preserve">, </w:t>
      </w:r>
      <w:r w:rsidRPr="002A7553" w:rsidR="00F63B26">
        <w:rPr>
          <w:rFonts w:ascii="Times New Roman" w:hAnsi="Times New Roman" w:cs="Times New Roman"/>
          <w:sz w:val="28"/>
          <w:szCs w:val="28"/>
        </w:rPr>
        <w:t xml:space="preserve">на что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 А-М.У.</w:t>
      </w:r>
      <w:r w:rsidRPr="002A7553">
        <w:rPr>
          <w:rFonts w:ascii="Times New Roman" w:hAnsi="Times New Roman" w:cs="Times New Roman"/>
          <w:sz w:val="28"/>
          <w:szCs w:val="28"/>
        </w:rPr>
        <w:t xml:space="preserve"> </w:t>
      </w:r>
      <w:r w:rsidRPr="002A7553" w:rsidR="002A7553">
        <w:rPr>
          <w:rFonts w:ascii="Times New Roman" w:hAnsi="Times New Roman" w:cs="Times New Roman"/>
          <w:sz w:val="28"/>
          <w:szCs w:val="28"/>
        </w:rPr>
        <w:t>согласился</w:t>
      </w:r>
      <w:r w:rsidRPr="002A7553" w:rsidR="00002ECF">
        <w:rPr>
          <w:rFonts w:ascii="Times New Roman" w:hAnsi="Times New Roman" w:cs="Times New Roman"/>
          <w:sz w:val="28"/>
          <w:szCs w:val="28"/>
        </w:rPr>
        <w:t>, и сделал запись в протоколе</w:t>
      </w:r>
      <w:r w:rsidRPr="002A7553">
        <w:rPr>
          <w:rFonts w:ascii="Times New Roman" w:hAnsi="Times New Roman" w:cs="Times New Roman"/>
          <w:sz w:val="28"/>
          <w:szCs w:val="28"/>
        </w:rPr>
        <w:t>;</w:t>
      </w:r>
    </w:p>
    <w:p w:rsidR="00A25E34" w:rsidRPr="002A7553" w:rsidP="00935CD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 xml:space="preserve">- </w:t>
      </w:r>
      <w:r w:rsidRPr="002A7553" w:rsidR="00532EEE">
        <w:rPr>
          <w:rFonts w:ascii="Times New Roman" w:hAnsi="Times New Roman" w:cs="Times New Roman"/>
          <w:sz w:val="28"/>
          <w:szCs w:val="28"/>
        </w:rPr>
        <w:t xml:space="preserve">протоколом о доставлении (принудительном препровождении) лица в служебное помещение органа внутренних дел от </w:t>
      </w:r>
      <w:r w:rsidRPr="002A7553" w:rsidR="002A7553">
        <w:rPr>
          <w:rFonts w:ascii="Times New Roman" w:hAnsi="Times New Roman" w:cs="Times New Roman"/>
          <w:sz w:val="28"/>
          <w:szCs w:val="28"/>
        </w:rPr>
        <w:t>24.01.2026</w:t>
      </w:r>
      <w:r w:rsidRPr="002A7553" w:rsidR="00532EEE">
        <w:rPr>
          <w:rFonts w:ascii="Times New Roman" w:hAnsi="Times New Roman" w:cs="Times New Roman"/>
          <w:sz w:val="28"/>
          <w:szCs w:val="28"/>
        </w:rPr>
        <w:t xml:space="preserve"> и протоколом об административном задержании от </w:t>
      </w:r>
      <w:r w:rsidRPr="002A7553" w:rsidR="002A7553">
        <w:rPr>
          <w:rFonts w:ascii="Times New Roman" w:hAnsi="Times New Roman" w:cs="Times New Roman"/>
          <w:sz w:val="28"/>
          <w:szCs w:val="28"/>
        </w:rPr>
        <w:t>24.01.2026</w:t>
      </w:r>
      <w:r w:rsidRPr="002A7553" w:rsidR="00532EEE">
        <w:rPr>
          <w:rFonts w:ascii="Times New Roman" w:hAnsi="Times New Roman" w:cs="Times New Roman"/>
          <w:sz w:val="28"/>
          <w:szCs w:val="28"/>
        </w:rPr>
        <w:t xml:space="preserve">, согласно которым </w:t>
      </w:r>
      <w:r w:rsidRPr="002A7553" w:rsidR="00CD1B1C">
        <w:rPr>
          <w:rFonts w:ascii="Times New Roman" w:hAnsi="Times New Roman" w:cs="Times New Roman"/>
          <w:sz w:val="28"/>
          <w:szCs w:val="28"/>
        </w:rPr>
        <w:t>Мержоев А-М.У.</w:t>
      </w:r>
      <w:r w:rsidRPr="002A7553" w:rsidR="00532EEE">
        <w:rPr>
          <w:rFonts w:ascii="Times New Roman" w:hAnsi="Times New Roman" w:cs="Times New Roman"/>
          <w:sz w:val="28"/>
          <w:szCs w:val="28"/>
        </w:rPr>
        <w:t xml:space="preserve"> был доставлен в дежурную часть и задержан </w:t>
      </w:r>
      <w:r w:rsidRPr="002A7553" w:rsidR="002A7553">
        <w:rPr>
          <w:rFonts w:ascii="Times New Roman" w:hAnsi="Times New Roman" w:cs="Times New Roman"/>
          <w:sz w:val="28"/>
          <w:szCs w:val="28"/>
        </w:rPr>
        <w:t>24.01.2026</w:t>
      </w:r>
      <w:r w:rsidRPr="002A7553" w:rsidR="00293BE0">
        <w:rPr>
          <w:rFonts w:ascii="Times New Roman" w:hAnsi="Times New Roman" w:cs="Times New Roman"/>
          <w:sz w:val="28"/>
          <w:szCs w:val="28"/>
        </w:rPr>
        <w:t xml:space="preserve"> </w:t>
      </w:r>
      <w:r w:rsidRPr="002A7553" w:rsidR="00532EEE">
        <w:rPr>
          <w:rFonts w:ascii="Times New Roman" w:hAnsi="Times New Roman" w:cs="Times New Roman"/>
          <w:sz w:val="28"/>
          <w:szCs w:val="28"/>
        </w:rPr>
        <w:t xml:space="preserve">в </w:t>
      </w:r>
      <w:r w:rsidRPr="002A7553" w:rsidR="00293BE0">
        <w:rPr>
          <w:rFonts w:ascii="Times New Roman" w:hAnsi="Times New Roman" w:cs="Times New Roman"/>
          <w:sz w:val="28"/>
          <w:szCs w:val="28"/>
        </w:rPr>
        <w:t>0</w:t>
      </w:r>
      <w:r w:rsidRPr="002A7553" w:rsidR="002A7553">
        <w:rPr>
          <w:rFonts w:ascii="Times New Roman" w:hAnsi="Times New Roman" w:cs="Times New Roman"/>
          <w:sz w:val="28"/>
          <w:szCs w:val="28"/>
        </w:rPr>
        <w:t>5</w:t>
      </w:r>
      <w:r w:rsidRPr="002A7553">
        <w:rPr>
          <w:rFonts w:ascii="Times New Roman" w:hAnsi="Times New Roman" w:cs="Times New Roman"/>
          <w:sz w:val="28"/>
          <w:szCs w:val="28"/>
        </w:rPr>
        <w:t>:</w:t>
      </w:r>
      <w:r w:rsidRPr="002A7553" w:rsidR="002A7553">
        <w:rPr>
          <w:rFonts w:ascii="Times New Roman" w:hAnsi="Times New Roman" w:cs="Times New Roman"/>
          <w:sz w:val="28"/>
          <w:szCs w:val="28"/>
        </w:rPr>
        <w:t>15</w:t>
      </w:r>
      <w:r w:rsidRPr="002A7553" w:rsidR="0005354C">
        <w:rPr>
          <w:rFonts w:ascii="Times New Roman" w:hAnsi="Times New Roman" w:cs="Times New Roman"/>
          <w:sz w:val="28"/>
          <w:szCs w:val="28"/>
        </w:rPr>
        <w:t>.</w:t>
      </w:r>
    </w:p>
    <w:p w:rsidR="0005354C" w:rsidRPr="002A7553" w:rsidP="0005354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553">
        <w:rPr>
          <w:rFonts w:ascii="Times New Roman" w:hAnsi="Times New Roman" w:cs="Times New Roman"/>
          <w:sz w:val="28"/>
          <w:szCs w:val="28"/>
        </w:rPr>
        <w:t>Имеющиеся в материалах дела доказательства непротиворечивы, последовательны, соответствуют критерию допустимости, собраны в строгом соответствии с законом. Существенных недостатков, влекущих невозможность использования в качестве доказател</w:t>
      </w:r>
      <w:r w:rsidRPr="002A7553">
        <w:rPr>
          <w:rFonts w:ascii="Times New Roman" w:hAnsi="Times New Roman" w:cs="Times New Roman"/>
          <w:sz w:val="28"/>
          <w:szCs w:val="28"/>
        </w:rPr>
        <w:t>ьств, материалы дела не содержат.</w:t>
      </w:r>
    </w:p>
    <w:p w:rsidR="009456C4" w:rsidRPr="002A7553" w:rsidP="0005354C">
      <w:pPr>
        <w:widowControl w:val="0"/>
        <w:tabs>
          <w:tab w:val="left" w:pos="142"/>
          <w:tab w:val="left" w:pos="426"/>
          <w:tab w:val="left" w:pos="567"/>
          <w:tab w:val="left" w:pos="709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</w:pPr>
      <w:r w:rsidRPr="002A7553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ab/>
      </w:r>
      <w:r w:rsidRPr="002A7553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ab/>
      </w:r>
      <w:r w:rsidRPr="002A7553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ab/>
        <w:t>В соответствии с п. 2.1.1 Правил дорожного движения Российской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</w:t>
      </w:r>
      <w:r w:rsidRPr="002A7553">
        <w:rPr>
          <w:rFonts w:ascii="Times New Roman" w:eastAsia="Times New Roman" w:hAnsi="Times New Roman" w:cs="Times New Roman"/>
          <w:bCs/>
          <w:sz w:val="28"/>
          <w:szCs w:val="28"/>
          <w:lang w:val="x-none" w:eastAsia="ar-SA"/>
        </w:rPr>
        <w:t xml:space="preserve"> по требованию сотрудников полиции передавать им для проверки водительское удостоверение на право управления транспортным средством.</w:t>
      </w:r>
    </w:p>
    <w:p w:rsidR="004E4F22" w:rsidRPr="002A7553" w:rsidP="000535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7553" w:rsidR="0078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Правил дорожного движения водитель обязан проходить по треб</w:t>
      </w:r>
      <w:r w:rsidRPr="002A7553" w:rsidR="00E50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ованию должностных лиц, которым</w:t>
      </w:r>
      <w:r w:rsidRPr="002A7553" w:rsidR="0020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предоставлено право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надз</w:t>
      </w:r>
      <w:r w:rsidRPr="002A7553" w:rsidR="00202F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 и контроля за безопасностью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и эксплуатации транспортного средства, освидетельствование на состояние алкогольного опьянения и медицинского о</w:t>
      </w:r>
      <w:r w:rsidRPr="002A7553" w:rsidR="00202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свидетельствования на состояние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опьянения.   </w:t>
      </w:r>
    </w:p>
    <w:p w:rsidR="00FB2668" w:rsidRPr="002A7553" w:rsidP="0005354C">
      <w:pPr>
        <w:tabs>
          <w:tab w:val="left" w:pos="709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A7553" w:rsidR="00E5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F63B2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2A7553" w:rsidR="00E5085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удья, изучив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 все доказательства по делу, квалифицирует действия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 А-М.У.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2 ст. 12.26 Кодекса Российской Федерации об адм</w:t>
      </w:r>
      <w:r w:rsidRPr="002A7553" w:rsidR="00315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инистративных правонарушениях, как н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евыполнение водителем</w:t>
      </w:r>
      <w:r w:rsidRPr="002A7553" w:rsidR="0000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средства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имеющим права управления транспортными ср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едствами</w:t>
      </w:r>
      <w:r w:rsidRPr="002A7553" w:rsidR="004A38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4E4F22">
        <w:rPr>
          <w:rFonts w:ascii="Times New Roman" w:eastAsia="Calibri" w:hAnsi="Times New Roman" w:cs="Times New Roman"/>
          <w:sz w:val="28"/>
          <w:szCs w:val="28"/>
        </w:rPr>
        <w:t>уполномоченного должностного лица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опьянения, если такие действия (бездействие) не содержат уголовно наказуемого деяния.   </w:t>
      </w:r>
    </w:p>
    <w:p w:rsidR="00DF436F" w:rsidRPr="002A7553" w:rsidP="00053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назначен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наказания</w:t>
      </w:r>
      <w:r w:rsidRPr="002A7553" w:rsidR="004E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учитывает характер совершенного административного правонарушения, личность </w:t>
      </w:r>
      <w:r w:rsidRPr="002A7553" w:rsidR="00CD1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 А-М.У.</w:t>
      </w:r>
      <w:r w:rsidRPr="002A7553" w:rsidR="00FD72A9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</w:p>
    <w:p w:rsidR="00847054" w:rsidRPr="002A7553" w:rsidP="00053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DF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2A7553" w:rsidR="00F6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относит </w:t>
      </w:r>
      <w:r w:rsidRPr="002A7553" w:rsidR="00935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вины</w:t>
      </w:r>
      <w:r w:rsidRPr="002A7553" w:rsidR="00F30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7553" w:rsidRPr="002A7553" w:rsidP="00053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 в соо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тветствии со ст. 4.3 Кодекса Российской Федерации об административных правонарушениях, мировой судья не находит. </w:t>
      </w:r>
    </w:p>
    <w:p w:rsidR="00DF436F" w:rsidRPr="002A7553" w:rsidP="000535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7B6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установленные обстоятельства, </w:t>
      </w:r>
      <w:r w:rsidRPr="002A7553" w:rsidR="00510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отсутствие препятствий для назначения наказания в виде административного ареста, </w:t>
      </w:r>
      <w:r w:rsidRPr="002A7553" w:rsidR="00F6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2A7553" w:rsid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назначает Мержоеву А-М.У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ареста.</w:t>
      </w:r>
    </w:p>
    <w:p w:rsidR="00E5085E" w:rsidRPr="002A7553" w:rsidP="0005354C">
      <w:pPr>
        <w:tabs>
          <w:tab w:val="left" w:pos="709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A7553" w:rsidR="001F1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2A7553" w:rsidR="0022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29.9, 29.10</w:t>
      </w:r>
      <w:r w:rsidRPr="002A7553" w:rsidR="0094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53" w:rsidR="00F179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2A7553" w:rsidR="0031556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3E53DD" w:rsidRPr="002A7553" w:rsidP="0005354C">
      <w:pPr>
        <w:tabs>
          <w:tab w:val="left" w:pos="709"/>
          <w:tab w:val="left" w:pos="482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5E" w:rsidRPr="002A7553" w:rsidP="0005354C">
      <w:pPr>
        <w:tabs>
          <w:tab w:val="left" w:pos="48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ПОСТАНОВИЛ:  </w:t>
      </w:r>
    </w:p>
    <w:p w:rsidR="004E4F22" w:rsidRPr="002A7553" w:rsidP="0005354C">
      <w:pPr>
        <w:tabs>
          <w:tab w:val="center" w:pos="4819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E4F22" w:rsidRPr="002A7553" w:rsidP="0005354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2" w:firstLine="7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Мержоева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А-МУ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виновным в совершении </w:t>
      </w:r>
      <w:r w:rsidRPr="002A7553" w:rsidR="00F0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правонарушения, предусмотренного ч. 2 ст. 12.26 </w:t>
      </w:r>
      <w:r w:rsidRPr="002A7553" w:rsidR="00595B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2A7553" w:rsidR="00510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назначить ему </w:t>
      </w:r>
      <w:r w:rsidRPr="002A7553" w:rsidR="003155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административное 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наказание в виде административного ареста на срок </w:t>
      </w:r>
      <w:r w:rsidRPr="002A7553" w:rsidR="00FD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2A7553" w:rsidR="00FD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суток.</w:t>
      </w:r>
    </w:p>
    <w:p w:rsidR="00935CDC" w:rsidRPr="002A7553" w:rsidP="00935CD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2" w:firstLine="7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административного ареста исчислять с момента административного задержания с </w:t>
      </w:r>
      <w:r w:rsidRPr="002A7553" w:rsid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 января </w:t>
      </w:r>
      <w:r w:rsidRPr="002A7553" w:rsidR="00511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2A7553" w:rsid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</w:t>
      </w:r>
      <w:r w:rsidRPr="002A7553" w:rsid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A7553" w:rsid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E4F22" w:rsidRPr="002A7553" w:rsidP="0005354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" w:right="-2" w:firstLine="7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подлежит немедленному исполнению.</w:t>
      </w:r>
    </w:p>
    <w:p w:rsidR="004E4F22" w:rsidRPr="002A7553" w:rsidP="0005354C">
      <w:pPr>
        <w:spacing w:after="12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</w:t>
      </w:r>
      <w:r w:rsidRPr="002A7553" w:rsidR="0077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десяти </w:t>
      </w:r>
      <w:r w:rsidR="00E5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</w:t>
      </w:r>
      <w:r w:rsidRPr="002A7553" w:rsidR="009F4F6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получения копии постановления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мирового судью</w:t>
      </w:r>
      <w:r w:rsidRPr="002A7553" w:rsidR="00E9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вынесшего постановление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этот же срок постановление может быть опротестовано прокурором.</w:t>
      </w:r>
    </w:p>
    <w:p w:rsidR="005E44B5" w:rsidRPr="002A7553" w:rsidP="0005354C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2F60" w:rsidRPr="002A7553" w:rsidP="0005354C">
      <w:pPr>
        <w:tabs>
          <w:tab w:val="left" w:pos="6885"/>
        </w:tabs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</w:p>
    <w:p w:rsidR="0005354C" w:rsidRPr="002A7553" w:rsidP="004A394B">
      <w:pPr>
        <w:pStyle w:val="BodyTextIndent"/>
        <w:tabs>
          <w:tab w:val="left" w:pos="6285"/>
        </w:tabs>
        <w:ind w:left="709" w:right="-2" w:firstLine="567"/>
        <w:jc w:val="both"/>
        <w:rPr>
          <w:szCs w:val="28"/>
          <w:lang w:eastAsia="ar-SA"/>
        </w:rPr>
      </w:pPr>
      <w:r w:rsidRPr="002A7553">
        <w:rPr>
          <w:bCs/>
          <w:szCs w:val="28"/>
        </w:rPr>
        <w:t xml:space="preserve">    </w:t>
      </w:r>
    </w:p>
    <w:p w:rsidR="0005354C" w:rsidRPr="002A7553" w:rsidP="0005354C">
      <w:pPr>
        <w:suppressAutoHyphens/>
        <w:spacing w:after="0" w:line="240" w:lineRule="auto"/>
        <w:ind w:left="709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75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A75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Мировой судья                                             </w:t>
      </w:r>
      <w:r w:rsidRPr="002A7553" w:rsidR="001411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Р.В. </w:t>
      </w:r>
      <w:r w:rsidRPr="002A7553" w:rsidR="0051134F">
        <w:rPr>
          <w:rFonts w:ascii="Times New Roman" w:eastAsia="Times New Roman" w:hAnsi="Times New Roman" w:cs="Times New Roman"/>
          <w:sz w:val="28"/>
          <w:szCs w:val="28"/>
          <w:lang w:eastAsia="ar-SA"/>
        </w:rPr>
        <w:t>Агзямова</w:t>
      </w:r>
    </w:p>
    <w:p w:rsidR="0005354C" w:rsidRPr="002A7553" w:rsidP="0005354C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354C" w:rsidRPr="002A7553" w:rsidP="0005354C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354C" w:rsidRPr="002A7553" w:rsidP="0005354C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354C" w:rsidRPr="002A7553" w:rsidP="0005354C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354C" w:rsidRPr="002A7553" w:rsidP="0005354C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Sect="00FD786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22"/>
    <w:rsid w:val="00002ECF"/>
    <w:rsid w:val="00050755"/>
    <w:rsid w:val="000531B4"/>
    <w:rsid w:val="0005354C"/>
    <w:rsid w:val="00077A39"/>
    <w:rsid w:val="000F2029"/>
    <w:rsid w:val="00112607"/>
    <w:rsid w:val="00124DC0"/>
    <w:rsid w:val="00141160"/>
    <w:rsid w:val="001561F7"/>
    <w:rsid w:val="0016258F"/>
    <w:rsid w:val="00162B50"/>
    <w:rsid w:val="00166A32"/>
    <w:rsid w:val="001B0651"/>
    <w:rsid w:val="001C70DA"/>
    <w:rsid w:val="001D1169"/>
    <w:rsid w:val="001D1853"/>
    <w:rsid w:val="001D1B1A"/>
    <w:rsid w:val="001F19DB"/>
    <w:rsid w:val="001F1FA4"/>
    <w:rsid w:val="001F482E"/>
    <w:rsid w:val="00200846"/>
    <w:rsid w:val="00202CCE"/>
    <w:rsid w:val="00202F60"/>
    <w:rsid w:val="00206243"/>
    <w:rsid w:val="00206F64"/>
    <w:rsid w:val="002227FA"/>
    <w:rsid w:val="002275DC"/>
    <w:rsid w:val="00245839"/>
    <w:rsid w:val="002527F1"/>
    <w:rsid w:val="0025575E"/>
    <w:rsid w:val="00293BE0"/>
    <w:rsid w:val="002A1B59"/>
    <w:rsid w:val="002A7553"/>
    <w:rsid w:val="002B5E6C"/>
    <w:rsid w:val="002D6B49"/>
    <w:rsid w:val="002E3DB2"/>
    <w:rsid w:val="002F376C"/>
    <w:rsid w:val="00305A40"/>
    <w:rsid w:val="0031556F"/>
    <w:rsid w:val="003422C3"/>
    <w:rsid w:val="003630F7"/>
    <w:rsid w:val="00373476"/>
    <w:rsid w:val="003777F9"/>
    <w:rsid w:val="003B199D"/>
    <w:rsid w:val="003C4BBB"/>
    <w:rsid w:val="003E3358"/>
    <w:rsid w:val="003E4ED3"/>
    <w:rsid w:val="003E53DD"/>
    <w:rsid w:val="00400093"/>
    <w:rsid w:val="0040320D"/>
    <w:rsid w:val="00407F60"/>
    <w:rsid w:val="00420387"/>
    <w:rsid w:val="00433911"/>
    <w:rsid w:val="004718FF"/>
    <w:rsid w:val="004A1F09"/>
    <w:rsid w:val="004A3897"/>
    <w:rsid w:val="004A394B"/>
    <w:rsid w:val="004B46E2"/>
    <w:rsid w:val="004B7D3C"/>
    <w:rsid w:val="004C70AB"/>
    <w:rsid w:val="004E4F22"/>
    <w:rsid w:val="00510F2E"/>
    <w:rsid w:val="0051134F"/>
    <w:rsid w:val="00515A00"/>
    <w:rsid w:val="00532EEE"/>
    <w:rsid w:val="005332B5"/>
    <w:rsid w:val="00533FCD"/>
    <w:rsid w:val="00534F98"/>
    <w:rsid w:val="00545D9E"/>
    <w:rsid w:val="005658AA"/>
    <w:rsid w:val="00593195"/>
    <w:rsid w:val="00594E53"/>
    <w:rsid w:val="00595B7D"/>
    <w:rsid w:val="005A7BEB"/>
    <w:rsid w:val="005B2BC8"/>
    <w:rsid w:val="005D7262"/>
    <w:rsid w:val="005D7EC7"/>
    <w:rsid w:val="005E44B5"/>
    <w:rsid w:val="005F3649"/>
    <w:rsid w:val="005F713E"/>
    <w:rsid w:val="0060625C"/>
    <w:rsid w:val="00614AC7"/>
    <w:rsid w:val="006170D6"/>
    <w:rsid w:val="006204B9"/>
    <w:rsid w:val="00651122"/>
    <w:rsid w:val="00655355"/>
    <w:rsid w:val="00676F2C"/>
    <w:rsid w:val="00682A0F"/>
    <w:rsid w:val="006859FF"/>
    <w:rsid w:val="006916BE"/>
    <w:rsid w:val="006E19FF"/>
    <w:rsid w:val="006F65B2"/>
    <w:rsid w:val="00700B0B"/>
    <w:rsid w:val="00726EC0"/>
    <w:rsid w:val="00735C90"/>
    <w:rsid w:val="00741D50"/>
    <w:rsid w:val="00770CCD"/>
    <w:rsid w:val="00772B14"/>
    <w:rsid w:val="0077759A"/>
    <w:rsid w:val="00783596"/>
    <w:rsid w:val="0079658E"/>
    <w:rsid w:val="007A30BF"/>
    <w:rsid w:val="007B3E3F"/>
    <w:rsid w:val="007B64C6"/>
    <w:rsid w:val="007E74D5"/>
    <w:rsid w:val="007F6870"/>
    <w:rsid w:val="00812C5F"/>
    <w:rsid w:val="00814C52"/>
    <w:rsid w:val="00816DDB"/>
    <w:rsid w:val="00827E61"/>
    <w:rsid w:val="008466C8"/>
    <w:rsid w:val="00847054"/>
    <w:rsid w:val="00862CC1"/>
    <w:rsid w:val="008819C6"/>
    <w:rsid w:val="008B55C1"/>
    <w:rsid w:val="008C08F9"/>
    <w:rsid w:val="008D2476"/>
    <w:rsid w:val="008D4E03"/>
    <w:rsid w:val="008E66AA"/>
    <w:rsid w:val="008F600F"/>
    <w:rsid w:val="00917268"/>
    <w:rsid w:val="00932EE6"/>
    <w:rsid w:val="00935CDC"/>
    <w:rsid w:val="009456C4"/>
    <w:rsid w:val="00951BC8"/>
    <w:rsid w:val="00953DF1"/>
    <w:rsid w:val="00955A6E"/>
    <w:rsid w:val="00955D13"/>
    <w:rsid w:val="00964562"/>
    <w:rsid w:val="009B673F"/>
    <w:rsid w:val="009B718B"/>
    <w:rsid w:val="009E1C2E"/>
    <w:rsid w:val="009E4016"/>
    <w:rsid w:val="009E5CFC"/>
    <w:rsid w:val="009F107D"/>
    <w:rsid w:val="009F4F63"/>
    <w:rsid w:val="00A23AFF"/>
    <w:rsid w:val="00A25E34"/>
    <w:rsid w:val="00A56E6C"/>
    <w:rsid w:val="00A73116"/>
    <w:rsid w:val="00A75D38"/>
    <w:rsid w:val="00A84169"/>
    <w:rsid w:val="00A96AE8"/>
    <w:rsid w:val="00AB2891"/>
    <w:rsid w:val="00AD3F36"/>
    <w:rsid w:val="00AE25CC"/>
    <w:rsid w:val="00AE6FEB"/>
    <w:rsid w:val="00B0603B"/>
    <w:rsid w:val="00B61073"/>
    <w:rsid w:val="00B83229"/>
    <w:rsid w:val="00B87F62"/>
    <w:rsid w:val="00BB09FB"/>
    <w:rsid w:val="00BC6241"/>
    <w:rsid w:val="00BD4919"/>
    <w:rsid w:val="00BE53A6"/>
    <w:rsid w:val="00C05206"/>
    <w:rsid w:val="00C0536A"/>
    <w:rsid w:val="00C30E94"/>
    <w:rsid w:val="00C32360"/>
    <w:rsid w:val="00C47946"/>
    <w:rsid w:val="00C516D3"/>
    <w:rsid w:val="00C62845"/>
    <w:rsid w:val="00C8696D"/>
    <w:rsid w:val="00C87FFC"/>
    <w:rsid w:val="00CA672C"/>
    <w:rsid w:val="00CA785C"/>
    <w:rsid w:val="00CD1B1C"/>
    <w:rsid w:val="00CD73C9"/>
    <w:rsid w:val="00D331CD"/>
    <w:rsid w:val="00D85B19"/>
    <w:rsid w:val="00DA059D"/>
    <w:rsid w:val="00DA7E22"/>
    <w:rsid w:val="00DE0CD1"/>
    <w:rsid w:val="00DF436F"/>
    <w:rsid w:val="00DF4C58"/>
    <w:rsid w:val="00E05512"/>
    <w:rsid w:val="00E208F2"/>
    <w:rsid w:val="00E40443"/>
    <w:rsid w:val="00E5085E"/>
    <w:rsid w:val="00E51728"/>
    <w:rsid w:val="00E77D81"/>
    <w:rsid w:val="00E903F8"/>
    <w:rsid w:val="00E97A97"/>
    <w:rsid w:val="00EC0A26"/>
    <w:rsid w:val="00ED7E53"/>
    <w:rsid w:val="00EE2842"/>
    <w:rsid w:val="00EF0898"/>
    <w:rsid w:val="00EF2112"/>
    <w:rsid w:val="00F05C45"/>
    <w:rsid w:val="00F1790E"/>
    <w:rsid w:val="00F305CC"/>
    <w:rsid w:val="00F421A1"/>
    <w:rsid w:val="00F63B26"/>
    <w:rsid w:val="00F7772F"/>
    <w:rsid w:val="00F7776E"/>
    <w:rsid w:val="00F82DF6"/>
    <w:rsid w:val="00F9675F"/>
    <w:rsid w:val="00FB2668"/>
    <w:rsid w:val="00FC2AE7"/>
    <w:rsid w:val="00FD0B24"/>
    <w:rsid w:val="00FD72A9"/>
    <w:rsid w:val="00FD786F"/>
    <w:rsid w:val="00FD79A9"/>
    <w:rsid w:val="00FE178B"/>
    <w:rsid w:val="00FF67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B6D6D0-F375-49FD-9999-DC96308D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5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516D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8E66A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E66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F4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rsid w:val="00E77D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77D81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DefaultParagraphFont"/>
    <w:link w:val="30"/>
    <w:rsid w:val="00594E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594E53"/>
    <w:pPr>
      <w:shd w:val="clear" w:color="auto" w:fill="FFFFFF"/>
      <w:spacing w:after="0" w:line="149" w:lineRule="exact"/>
      <w:ind w:hanging="1420"/>
    </w:pPr>
    <w:rPr>
      <w:rFonts w:ascii="Times New Roman" w:eastAsia="Times New Roman" w:hAnsi="Times New Roman" w:cs="Times New Roman"/>
      <w:sz w:val="25"/>
      <w:szCs w:val="25"/>
    </w:rPr>
  </w:style>
  <w:style w:type="paragraph" w:styleId="BodyText2">
    <w:name w:val="Body Text 2"/>
    <w:basedOn w:val="Normal"/>
    <w:link w:val="21"/>
    <w:uiPriority w:val="99"/>
    <w:semiHidden/>
    <w:unhideWhenUsed/>
    <w:rsid w:val="00827E61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827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A0E6-D64B-485E-8E53-CF658D50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